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5E1BB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PRIVACY POLICY</w:t>
      </w:r>
    </w:p>
    <w:p w14:paraId="4BC1B786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Effective from: 01.01.2026.</w:t>
      </w:r>
    </w:p>
    <w:p w14:paraId="61AA5B6E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Data Controller Details</w:t>
      </w:r>
    </w:p>
    <w:p w14:paraId="5F827D4D" w14:textId="77777777" w:rsidR="00BB287A" w:rsidRPr="00BB287A" w:rsidRDefault="00BB287A" w:rsidP="00BB2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Data Controller Name: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Sándor Gábor Kemény sole proprietor. </w:t>
      </w:r>
    </w:p>
    <w:p w14:paraId="2C0DD3DB" w14:textId="77777777" w:rsidR="00BB287A" w:rsidRPr="00BB287A" w:rsidRDefault="00BB287A" w:rsidP="00BB2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Registered Office: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2730 Albertirsa, Hunyadi utca 62. </w:t>
      </w:r>
    </w:p>
    <w:p w14:paraId="29854D14" w14:textId="77777777" w:rsidR="00BB287A" w:rsidRPr="00BB287A" w:rsidRDefault="00BB287A" w:rsidP="00BB2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Tax Number: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56776472-1-33. </w:t>
      </w:r>
    </w:p>
    <w:p w14:paraId="79EACDE8" w14:textId="77777777" w:rsidR="00BB287A" w:rsidRPr="00BB287A" w:rsidRDefault="00BB287A" w:rsidP="00BB2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E-mail: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info@prestigepix.hu. </w:t>
      </w:r>
    </w:p>
    <w:p w14:paraId="3FEA2EB9" w14:textId="77777777" w:rsidR="00BB287A" w:rsidRPr="00BB287A" w:rsidRDefault="00BB287A" w:rsidP="00BB2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Phone Number: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+36 70 319 3562. </w:t>
      </w:r>
    </w:p>
    <w:p w14:paraId="160F4959" w14:textId="77777777" w:rsidR="00BB287A" w:rsidRPr="00BB287A" w:rsidRDefault="00BB287A" w:rsidP="00BB2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Website: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www.prestigepix.hu. </w:t>
      </w:r>
    </w:p>
    <w:p w14:paraId="637DA283" w14:textId="77777777" w:rsidR="00BB287A" w:rsidRPr="00BB287A" w:rsidRDefault="00BB287A" w:rsidP="00BB2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controller is responsible for the lawful processing of personal data. </w:t>
      </w:r>
    </w:p>
    <w:p w14:paraId="65D06ADB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Applicable Legislation</w:t>
      </w:r>
    </w:p>
    <w:p w14:paraId="07A049A6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Data processing is carried out based on the following legislation: </w:t>
      </w:r>
    </w:p>
    <w:p w14:paraId="2B3622F9" w14:textId="77777777" w:rsidR="00BB287A" w:rsidRPr="00BB287A" w:rsidRDefault="00BB287A" w:rsidP="00BB2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Regulation (EU) 2016/679 of the European Parliament and of the Council (GDPR). </w:t>
      </w:r>
    </w:p>
    <w:p w14:paraId="56E870BD" w14:textId="77777777" w:rsidR="00BB287A" w:rsidRPr="00BB287A" w:rsidRDefault="00BB287A" w:rsidP="00BB2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Act CXII of 2011 (Infotv.). </w:t>
      </w:r>
    </w:p>
    <w:p w14:paraId="2E39EB09" w14:textId="77777777" w:rsidR="00BB287A" w:rsidRPr="00BB287A" w:rsidRDefault="00BB287A" w:rsidP="00BB2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Act CVIII of 2001 on Electronic Commerce Services. </w:t>
      </w:r>
    </w:p>
    <w:p w14:paraId="7EFA9314" w14:textId="77777777" w:rsidR="00BB287A" w:rsidRPr="00BB287A" w:rsidRDefault="00BB287A" w:rsidP="00BB2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Act XLVIII of 2008 on Basic Requirements and Certain Restrictions of Commercial Advertising Activities. </w:t>
      </w:r>
    </w:p>
    <w:p w14:paraId="6DE96C29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 Scope of Processed Data</w:t>
      </w:r>
    </w:p>
    <w:p w14:paraId="2EE75183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controller may process the following personal data: </w:t>
      </w:r>
    </w:p>
    <w:p w14:paraId="7B2EE8BA" w14:textId="77777777" w:rsidR="00BB287A" w:rsidRPr="00BB287A" w:rsidRDefault="00BB287A" w:rsidP="00BB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Name. </w:t>
      </w:r>
    </w:p>
    <w:p w14:paraId="51A3151D" w14:textId="77777777" w:rsidR="00BB287A" w:rsidRPr="00BB287A" w:rsidRDefault="00BB287A" w:rsidP="00BB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address. </w:t>
      </w:r>
    </w:p>
    <w:p w14:paraId="786DE8F3" w14:textId="77777777" w:rsidR="00BB287A" w:rsidRPr="00BB287A" w:rsidRDefault="00BB287A" w:rsidP="00BB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Phone number. </w:t>
      </w:r>
    </w:p>
    <w:p w14:paraId="2B8EB64D" w14:textId="77777777" w:rsidR="00BB287A" w:rsidRPr="00BB287A" w:rsidRDefault="00BB287A" w:rsidP="00BB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Home address / billing address. </w:t>
      </w:r>
    </w:p>
    <w:p w14:paraId="1CF483EA" w14:textId="77777777" w:rsidR="00BB287A" w:rsidRPr="00BB287A" w:rsidRDefault="00BB287A" w:rsidP="00BB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Message content. </w:t>
      </w:r>
    </w:p>
    <w:p w14:paraId="6B75569C" w14:textId="77777777" w:rsidR="00BB287A" w:rsidRPr="00BB287A" w:rsidRDefault="00BB287A" w:rsidP="00BB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Contract-related data. </w:t>
      </w:r>
    </w:p>
    <w:p w14:paraId="0F889E21" w14:textId="77777777" w:rsidR="00BB287A" w:rsidRPr="00BB287A" w:rsidRDefault="00BB287A" w:rsidP="00BB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Billing data. </w:t>
      </w:r>
    </w:p>
    <w:p w14:paraId="07270A6B" w14:textId="77777777" w:rsidR="00BB287A" w:rsidRPr="00BB287A" w:rsidRDefault="00BB287A" w:rsidP="00BB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IP address and technical data (cookies). </w:t>
      </w:r>
    </w:p>
    <w:p w14:paraId="7FC767B6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 Purpose of Data Processing</w:t>
      </w:r>
    </w:p>
    <w:p w14:paraId="1FE29DD7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purposes of data processing are: </w:t>
      </w:r>
    </w:p>
    <w:p w14:paraId="53CE0A29" w14:textId="77777777" w:rsidR="00BB287A" w:rsidRPr="00BB287A" w:rsidRDefault="00BB287A" w:rsidP="00BB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Requesting quotes and maintaining contact. </w:t>
      </w:r>
    </w:p>
    <w:p w14:paraId="2268A48F" w14:textId="77777777" w:rsidR="00BB287A" w:rsidRPr="00BB287A" w:rsidRDefault="00BB287A" w:rsidP="00BB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Concluding and fulfilling contracts. </w:t>
      </w:r>
    </w:p>
    <w:p w14:paraId="237DB760" w14:textId="77777777" w:rsidR="00BB287A" w:rsidRPr="00BB287A" w:rsidRDefault="00BB287A" w:rsidP="00BB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Invoicing. </w:t>
      </w:r>
    </w:p>
    <w:p w14:paraId="28F0A4E9" w14:textId="77777777" w:rsidR="00BB287A" w:rsidRPr="00BB287A" w:rsidRDefault="00BB287A" w:rsidP="00BB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Customer communication. </w:t>
      </w:r>
    </w:p>
    <w:p w14:paraId="32F3399D" w14:textId="77777777" w:rsidR="00BB287A" w:rsidRPr="00BB287A" w:rsidRDefault="00BB287A" w:rsidP="00BB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Sending newsletters (in case of consent). </w:t>
      </w:r>
    </w:p>
    <w:p w14:paraId="37F61400" w14:textId="77777777" w:rsidR="00BB287A" w:rsidRPr="00BB287A" w:rsidRDefault="00BB287A" w:rsidP="00BB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Operating and developing the website. </w:t>
      </w:r>
    </w:p>
    <w:p w14:paraId="766A2747" w14:textId="77777777" w:rsidR="00BB287A" w:rsidRPr="00BB287A" w:rsidRDefault="00BB287A" w:rsidP="00BB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Statistical analysis. </w:t>
      </w:r>
    </w:p>
    <w:p w14:paraId="6171C27B" w14:textId="77777777" w:rsidR="00BB287A" w:rsidRPr="00BB287A" w:rsidRDefault="00BB287A" w:rsidP="00BB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Preventing abuse and ensuring system security. </w:t>
      </w:r>
    </w:p>
    <w:p w14:paraId="643ED3E7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5. Legal Basis for Data Processing</w:t>
      </w:r>
    </w:p>
    <w:p w14:paraId="59544259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legal bases for data processing are: </w:t>
      </w:r>
    </w:p>
    <w:p w14:paraId="10822CB9" w14:textId="77777777" w:rsidR="00BB287A" w:rsidRPr="00BB287A" w:rsidRDefault="00BB287A" w:rsidP="00BB28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Consent of the data subject (GDPR Article 6(1)(a)). </w:t>
      </w:r>
    </w:p>
    <w:p w14:paraId="6CFA6742" w14:textId="77777777" w:rsidR="00BB287A" w:rsidRPr="00BB287A" w:rsidRDefault="00BB287A" w:rsidP="00BB28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Performance of a contract (GDPR Article 6(1)(b)). </w:t>
      </w:r>
    </w:p>
    <w:p w14:paraId="5D5835B4" w14:textId="77777777" w:rsidR="00BB287A" w:rsidRPr="00BB287A" w:rsidRDefault="00BB287A" w:rsidP="00BB28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Legal obligation (GDPR Article 6(1)(c)). </w:t>
      </w:r>
    </w:p>
    <w:p w14:paraId="1C11156E" w14:textId="77777777" w:rsidR="00BB287A" w:rsidRPr="00BB287A" w:rsidRDefault="00BB287A" w:rsidP="00BB28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Legitimate interest (GDPR Article 6(1)(f)). </w:t>
      </w:r>
    </w:p>
    <w:p w14:paraId="566FEB09" w14:textId="77777777" w:rsidR="00BB287A" w:rsidRPr="00BB287A" w:rsidRDefault="00BB287A" w:rsidP="00BB28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legitimate interest of the data controller is particularly the maintenance of service security, the prevention of abuse, and the protection of the IT system. </w:t>
      </w:r>
    </w:p>
    <w:p w14:paraId="1E989C73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6. Duration of Data Processing</w:t>
      </w:r>
    </w:p>
    <w:p w14:paraId="5FB6BBFF" w14:textId="77777777" w:rsidR="00BB287A" w:rsidRPr="00BB287A" w:rsidRDefault="00BB287A" w:rsidP="00BB2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Contact data: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up to 2 years. </w:t>
      </w:r>
    </w:p>
    <w:p w14:paraId="005705C6" w14:textId="77777777" w:rsidR="00BB287A" w:rsidRPr="00BB287A" w:rsidRDefault="00BB287A" w:rsidP="00BB2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Contractual and billing data: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 years. </w:t>
      </w:r>
    </w:p>
    <w:p w14:paraId="25853221" w14:textId="77777777" w:rsidR="00BB287A" w:rsidRPr="00BB287A" w:rsidRDefault="00BB287A" w:rsidP="00BB2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Newsletter database: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until withdrawal. </w:t>
      </w:r>
    </w:p>
    <w:p w14:paraId="01E0F47C" w14:textId="77777777" w:rsidR="00BB287A" w:rsidRPr="00BB287A" w:rsidRDefault="00BB287A" w:rsidP="00BB28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Technical data:</w:t>
      </w: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up to 26 months. </w:t>
      </w:r>
    </w:p>
    <w:p w14:paraId="2E0FE867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7. Newsletter</w:t>
      </w:r>
    </w:p>
    <w:p w14:paraId="33538978" w14:textId="77777777" w:rsidR="00BB287A" w:rsidRPr="00BB287A" w:rsidRDefault="00BB287A" w:rsidP="00BB28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controller sends newsletters exclusively based on the separate, voluntary consent of the data subject. </w:t>
      </w:r>
    </w:p>
    <w:p w14:paraId="26CD871A" w14:textId="77777777" w:rsidR="00BB287A" w:rsidRPr="00BB287A" w:rsidRDefault="00BB287A" w:rsidP="00BB28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Unsubscribing is possible at any time via the link at the bottom of the emails or by e-mail. </w:t>
      </w:r>
    </w:p>
    <w:p w14:paraId="35C4C75D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8. Cookies</w:t>
      </w:r>
    </w:p>
    <w:p w14:paraId="5921093C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website uses cookies: </w:t>
      </w:r>
    </w:p>
    <w:p w14:paraId="636C2374" w14:textId="77777777" w:rsidR="00BB287A" w:rsidRPr="00BB287A" w:rsidRDefault="00BB287A" w:rsidP="00BB28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Strictly necessary cookies for operation. </w:t>
      </w:r>
    </w:p>
    <w:p w14:paraId="4698FF1E" w14:textId="77777777" w:rsidR="00BB287A" w:rsidRPr="00BB287A" w:rsidRDefault="00BB287A" w:rsidP="00BB28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Statistical cookies (Google Analytics). </w:t>
      </w:r>
    </w:p>
    <w:p w14:paraId="768003E7" w14:textId="77777777" w:rsidR="00BB287A" w:rsidRPr="00BB287A" w:rsidRDefault="00BB287A" w:rsidP="00BB28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Marketing cookies (if applied). </w:t>
      </w:r>
    </w:p>
    <w:p w14:paraId="2822A53D" w14:textId="77777777" w:rsidR="00BB287A" w:rsidRPr="00BB287A" w:rsidRDefault="00BB287A" w:rsidP="00BB28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user can decide on the use of cookies via the cookie banner. </w:t>
      </w:r>
    </w:p>
    <w:p w14:paraId="5429D36D" w14:textId="77777777" w:rsidR="00BB287A" w:rsidRPr="00BB287A" w:rsidRDefault="00BB287A" w:rsidP="00BB28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Cookies can be deleted or disabled at any time in the browser settings. </w:t>
      </w:r>
    </w:p>
    <w:p w14:paraId="63A0D443" w14:textId="77777777" w:rsidR="00BB287A" w:rsidRPr="00BB287A" w:rsidRDefault="00BB287A" w:rsidP="00BB28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use of cookies complies with EU and Hungarian data protection regulations. </w:t>
      </w:r>
    </w:p>
    <w:p w14:paraId="2BFBFC1D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9. Google Analytics</w:t>
      </w:r>
    </w:p>
    <w:p w14:paraId="7D039BFB" w14:textId="77777777" w:rsidR="00BB287A" w:rsidRPr="00BB287A" w:rsidRDefault="00BB287A" w:rsidP="00BB28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website uses the Google Analytics service. </w:t>
      </w:r>
    </w:p>
    <w:p w14:paraId="0E83D5E9" w14:textId="77777777" w:rsidR="00BB287A" w:rsidRPr="00BB287A" w:rsidRDefault="00BB287A" w:rsidP="00BB28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Service provider: Google Ireland Ltd. </w:t>
      </w:r>
    </w:p>
    <w:p w14:paraId="72B20A82" w14:textId="77777777" w:rsidR="00BB287A" w:rsidRPr="00BB287A" w:rsidRDefault="00BB287A" w:rsidP="00BB28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Google Analytics uses an anonymized IP address. </w:t>
      </w:r>
    </w:p>
    <w:p w14:paraId="334A0647" w14:textId="77777777" w:rsidR="00BB287A" w:rsidRPr="00BB287A" w:rsidRDefault="00BB287A" w:rsidP="00BB28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is processed for statistical purposes. </w:t>
      </w:r>
    </w:p>
    <w:p w14:paraId="39DF9EBF" w14:textId="77777777" w:rsidR="00BB287A" w:rsidRPr="00BB287A" w:rsidRDefault="00BB287A" w:rsidP="00BB28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Further information on Google's data processing: </w:t>
      </w:r>
      <w:hyperlink r:id="rId5" w:tgtFrame="_blank" w:history="1">
        <w:r w:rsidRPr="00BB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https://policies.google.com/privacy</w:t>
        </w:r>
      </w:hyperlink>
    </w:p>
    <w:p w14:paraId="52D9CDC4" w14:textId="77777777" w:rsidR="00BB287A" w:rsidRPr="00BB287A" w:rsidRDefault="00BB287A" w:rsidP="00BB28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user may refuse to accept cookies. </w:t>
      </w:r>
    </w:p>
    <w:p w14:paraId="08B7C3E1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10. Data Processors</w:t>
      </w:r>
    </w:p>
    <w:p w14:paraId="0CE242E4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controller may use data processors: </w:t>
      </w:r>
    </w:p>
    <w:p w14:paraId="5F2CE87D" w14:textId="77777777" w:rsidR="00BB287A" w:rsidRPr="00BB287A" w:rsidRDefault="00BB287A" w:rsidP="00BB28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Hosting provider. </w:t>
      </w:r>
    </w:p>
    <w:p w14:paraId="58DFDE12" w14:textId="77777777" w:rsidR="00BB287A" w:rsidRPr="00BB287A" w:rsidRDefault="00BB287A" w:rsidP="00BB28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Accountant. </w:t>
      </w:r>
    </w:p>
    <w:p w14:paraId="1F575080" w14:textId="77777777" w:rsidR="00BB287A" w:rsidRPr="00BB287A" w:rsidRDefault="00BB287A" w:rsidP="00BB28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Website operator. </w:t>
      </w:r>
    </w:p>
    <w:p w14:paraId="73B810EB" w14:textId="77777777" w:rsidR="00BB287A" w:rsidRPr="00BB287A" w:rsidRDefault="00BB287A" w:rsidP="00BB28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Newsletter system provider. </w:t>
      </w:r>
    </w:p>
    <w:p w14:paraId="776E0014" w14:textId="77777777" w:rsidR="00BB287A" w:rsidRPr="00BB287A" w:rsidRDefault="00BB287A" w:rsidP="00BB28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Data processors process data solely based on the instructions of the data controller. </w:t>
      </w:r>
    </w:p>
    <w:p w14:paraId="5205F115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11. Data Transfer</w:t>
      </w:r>
    </w:p>
    <w:p w14:paraId="48FE892C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Personal data is not transferred to third parties, except: </w:t>
      </w:r>
    </w:p>
    <w:p w14:paraId="67E12EF4" w14:textId="77777777" w:rsidR="00BB287A" w:rsidRPr="00BB287A" w:rsidRDefault="00BB287A" w:rsidP="00BB28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case of legal obligation. </w:t>
      </w:r>
    </w:p>
    <w:p w14:paraId="44D33BE7" w14:textId="77777777" w:rsidR="00BB287A" w:rsidRPr="00BB287A" w:rsidRDefault="00BB287A" w:rsidP="00BB28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Upon request by authorities. </w:t>
      </w:r>
    </w:p>
    <w:p w14:paraId="76ADF105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12. Data Security</w:t>
      </w:r>
    </w:p>
    <w:p w14:paraId="0A04406F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controller applies appropriate technical and organizational measures: </w:t>
      </w:r>
    </w:p>
    <w:p w14:paraId="6028A04A" w14:textId="77777777" w:rsidR="00BB287A" w:rsidRPr="00BB287A" w:rsidRDefault="00BB287A" w:rsidP="00BB28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Password-protected systems. </w:t>
      </w:r>
    </w:p>
    <w:p w14:paraId="119A190B" w14:textId="77777777" w:rsidR="00BB287A" w:rsidRPr="00BB287A" w:rsidRDefault="00BB287A" w:rsidP="00BB28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Secure hosting. </w:t>
      </w:r>
    </w:p>
    <w:p w14:paraId="5FBF6C86" w14:textId="77777777" w:rsidR="00BB287A" w:rsidRPr="00BB287A" w:rsidRDefault="00BB287A" w:rsidP="00BB28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Access restriction. </w:t>
      </w:r>
    </w:p>
    <w:p w14:paraId="4DB32CFE" w14:textId="77777777" w:rsidR="00BB287A" w:rsidRPr="00BB287A" w:rsidRDefault="00BB287A" w:rsidP="00BB28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Regular data protection measures. </w:t>
      </w:r>
    </w:p>
    <w:p w14:paraId="6DD1DDB8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13. Rights of Data Subjects</w:t>
      </w:r>
    </w:p>
    <w:p w14:paraId="2733C6B1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subject has the right to: </w:t>
      </w:r>
    </w:p>
    <w:p w14:paraId="085A4F0B" w14:textId="77777777" w:rsidR="00BB287A" w:rsidRPr="00BB287A" w:rsidRDefault="00BB287A" w:rsidP="00BB2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Request information. </w:t>
      </w:r>
    </w:p>
    <w:p w14:paraId="0B970B34" w14:textId="77777777" w:rsidR="00BB287A" w:rsidRPr="00BB287A" w:rsidRDefault="00BB287A" w:rsidP="00BB2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Access their data. </w:t>
      </w:r>
    </w:p>
    <w:p w14:paraId="3C9571D4" w14:textId="77777777" w:rsidR="00BB287A" w:rsidRPr="00BB287A" w:rsidRDefault="00BB287A" w:rsidP="00BB2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Request data rectification. </w:t>
      </w:r>
    </w:p>
    <w:p w14:paraId="4C3CA4BC" w14:textId="77777777" w:rsidR="00BB287A" w:rsidRPr="00BB287A" w:rsidRDefault="00BB287A" w:rsidP="00BB2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Request data erasure. </w:t>
      </w:r>
    </w:p>
    <w:p w14:paraId="4D88AE84" w14:textId="77777777" w:rsidR="00BB287A" w:rsidRPr="00BB287A" w:rsidRDefault="00BB287A" w:rsidP="00BB2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Request the restriction of data processing. </w:t>
      </w:r>
    </w:p>
    <w:p w14:paraId="0F9BDF37" w14:textId="77777777" w:rsidR="00BB287A" w:rsidRPr="00BB287A" w:rsidRDefault="00BB287A" w:rsidP="00BB2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Object. </w:t>
      </w:r>
    </w:p>
    <w:p w14:paraId="69CEEB9D" w14:textId="77777777" w:rsidR="00BB287A" w:rsidRPr="00BB287A" w:rsidRDefault="00BB287A" w:rsidP="00BB2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Request data portability. </w:t>
      </w:r>
    </w:p>
    <w:p w14:paraId="4231CD70" w14:textId="77777777" w:rsidR="00BB287A" w:rsidRPr="00BB287A" w:rsidRDefault="00BB287A" w:rsidP="00BB2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subject may send their request in writing to the e-mail address of the data controller. </w:t>
      </w:r>
    </w:p>
    <w:p w14:paraId="0BA30EA4" w14:textId="77777777" w:rsidR="00BB287A" w:rsidRPr="00BB287A" w:rsidRDefault="00BB287A" w:rsidP="00BB2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controller shall respond within 30 days. </w:t>
      </w:r>
    </w:p>
    <w:p w14:paraId="097571F6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14. Filing a Complaint</w:t>
      </w:r>
    </w:p>
    <w:p w14:paraId="79A1AFAC" w14:textId="77777777" w:rsidR="00BB287A" w:rsidRPr="00BB287A" w:rsidRDefault="00BB287A" w:rsidP="00BB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case of a complaint, the data subject may contact the following authority: </w:t>
      </w:r>
    </w:p>
    <w:p w14:paraId="4ADD5A5C" w14:textId="77777777" w:rsidR="00BB287A" w:rsidRPr="00BB287A" w:rsidRDefault="00BB287A" w:rsidP="00BB28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National Authority for Data Protection and Freedom of Information (NAIH). </w:t>
      </w:r>
    </w:p>
    <w:p w14:paraId="28E06572" w14:textId="77777777" w:rsidR="00BB287A" w:rsidRPr="00BB287A" w:rsidRDefault="00BB287A" w:rsidP="00BB28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1055 Budapest, Falk Miksa utca 9-11. </w:t>
      </w:r>
    </w:p>
    <w:p w14:paraId="43A0A114" w14:textId="77777777" w:rsidR="00BB287A" w:rsidRPr="00BB287A" w:rsidRDefault="00BB287A" w:rsidP="00BB28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www.naih.hu. </w:t>
      </w:r>
    </w:p>
    <w:p w14:paraId="04504DDE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15. Automated Decision-Making</w:t>
      </w:r>
    </w:p>
    <w:p w14:paraId="17C7E9B6" w14:textId="77777777" w:rsidR="00BB287A" w:rsidRPr="00BB287A" w:rsidRDefault="00BB287A" w:rsidP="00BB28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controller does not use automated decision-making or profiling. </w:t>
      </w:r>
    </w:p>
    <w:p w14:paraId="6B5D9719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16. Territorial Scope</w:t>
      </w:r>
    </w:p>
    <w:p w14:paraId="007A8BD4" w14:textId="77777777" w:rsidR="00BB287A" w:rsidRPr="00BB287A" w:rsidRDefault="00BB287A" w:rsidP="00BB28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Data processing takes place within the territory of the European Union. </w:t>
      </w:r>
    </w:p>
    <w:p w14:paraId="7852ED4C" w14:textId="77777777" w:rsidR="00BB287A" w:rsidRPr="00BB287A" w:rsidRDefault="00BB287A" w:rsidP="00BB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B28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17. Modification of the Privacy Policy</w:t>
      </w:r>
    </w:p>
    <w:p w14:paraId="20668009" w14:textId="77777777" w:rsidR="00BB287A" w:rsidRPr="00BB287A" w:rsidRDefault="00BB287A" w:rsidP="00BB28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data controller reserves the right to modify the policy. </w:t>
      </w:r>
    </w:p>
    <w:p w14:paraId="174AAF37" w14:textId="77777777" w:rsidR="00BB287A" w:rsidRPr="00BB287A" w:rsidRDefault="00BB287A" w:rsidP="00BB28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87A">
        <w:rPr>
          <w:rFonts w:ascii="Times New Roman" w:eastAsia="Times New Roman" w:hAnsi="Times New Roman" w:cs="Times New Roman"/>
          <w:sz w:val="24"/>
          <w:szCs w:val="24"/>
          <w:lang w:eastAsia="hu-HU"/>
        </w:rPr>
        <w:t>The updated version will be published on the website.</w:t>
      </w:r>
    </w:p>
    <w:p w14:paraId="63630772" w14:textId="77777777" w:rsidR="006D20D7" w:rsidRDefault="006D20D7">
      <w:bookmarkStart w:id="0" w:name="_GoBack"/>
      <w:bookmarkEnd w:id="0"/>
    </w:p>
    <w:sectPr w:rsidR="006D2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829"/>
    <w:multiLevelType w:val="multilevel"/>
    <w:tmpl w:val="D650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515D2"/>
    <w:multiLevelType w:val="multilevel"/>
    <w:tmpl w:val="B7C6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66454"/>
    <w:multiLevelType w:val="multilevel"/>
    <w:tmpl w:val="825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04973"/>
    <w:multiLevelType w:val="multilevel"/>
    <w:tmpl w:val="F780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E2646"/>
    <w:multiLevelType w:val="multilevel"/>
    <w:tmpl w:val="F9CA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45A4D"/>
    <w:multiLevelType w:val="multilevel"/>
    <w:tmpl w:val="2284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12D78"/>
    <w:multiLevelType w:val="multilevel"/>
    <w:tmpl w:val="194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A4AB4"/>
    <w:multiLevelType w:val="multilevel"/>
    <w:tmpl w:val="5E32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C1FD1"/>
    <w:multiLevelType w:val="multilevel"/>
    <w:tmpl w:val="BA2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0432E"/>
    <w:multiLevelType w:val="multilevel"/>
    <w:tmpl w:val="0FEE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15F69"/>
    <w:multiLevelType w:val="multilevel"/>
    <w:tmpl w:val="0E4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C4494"/>
    <w:multiLevelType w:val="multilevel"/>
    <w:tmpl w:val="660E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E1481"/>
    <w:multiLevelType w:val="multilevel"/>
    <w:tmpl w:val="847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41CD5"/>
    <w:multiLevelType w:val="multilevel"/>
    <w:tmpl w:val="9CDC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745E2"/>
    <w:multiLevelType w:val="multilevel"/>
    <w:tmpl w:val="7F96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F6E49"/>
    <w:multiLevelType w:val="multilevel"/>
    <w:tmpl w:val="5C6E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069EA"/>
    <w:multiLevelType w:val="multilevel"/>
    <w:tmpl w:val="07DA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15"/>
  </w:num>
  <w:num w:numId="15">
    <w:abstractNumId w:val="10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1B"/>
    <w:rsid w:val="0020481B"/>
    <w:rsid w:val="006D20D7"/>
    <w:rsid w:val="00B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CA77F-C4E5-4EAF-8A10-8CB9CD23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B2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B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287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B287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B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B2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icies.google.com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3915</Characters>
  <Application>Microsoft Office Word</Application>
  <DocSecurity>0</DocSecurity>
  <Lines>32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Szanyi és Sanyi</dc:creator>
  <cp:keywords/>
  <dc:description/>
  <cp:lastModifiedBy>Szanyi és Sanyi</cp:lastModifiedBy>
  <cp:revision>2</cp:revision>
  <dcterms:created xsi:type="dcterms:W3CDTF">2026-06-10T19:29:00Z</dcterms:created>
  <dcterms:modified xsi:type="dcterms:W3CDTF">2026-06-10T19:29:00Z</dcterms:modified>
</cp:coreProperties>
</file>